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Exerci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ț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ii Rezolvate Prezent Simplu German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ă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Exerci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iul 1: Completeaz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ă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spa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iile libere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0"/>
          <w:iCs w:val="0"/>
          <w:rtl w:val="0"/>
          <w:lang w:val="de-DE"/>
        </w:rPr>
        <w:t xml:space="preserve">a) Ich esse jeden Tag Obst.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(Eu m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ă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n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â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fr-FR"/>
        </w:rPr>
        <w:t xml:space="preserve">nc fructe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î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n fiecare zi.)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pt-PT"/>
        </w:rPr>
      </w:pPr>
      <w:r>
        <w:rPr>
          <w:rFonts w:ascii="Times Roman" w:hAnsi="Times Roman"/>
          <w:b w:val="1"/>
          <w:bCs w:val="1"/>
          <w:rtl w:val="0"/>
          <w:lang w:val="pt-PT"/>
        </w:rPr>
        <w:t>Explica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  <w:lang w:val="de-DE"/>
        </w:rPr>
        <w:t>ie:</w:t>
      </w:r>
      <w:r>
        <w:rPr>
          <w:rFonts w:ascii="Times Roman" w:hAnsi="Times Roman"/>
          <w:rtl w:val="0"/>
          <w:lang w:val="de-DE"/>
        </w:rPr>
        <w:t xml:space="preserve"> Verbul </w:t>
      </w:r>
      <w:r>
        <w:rPr>
          <w:rFonts w:ascii="Times Roman" w:hAnsi="Times Roman"/>
          <w:i w:val="1"/>
          <w:iCs w:val="1"/>
          <w:rtl w:val="0"/>
          <w:lang w:val="de-DE"/>
        </w:rPr>
        <w:t>essen</w:t>
      </w:r>
      <w:r>
        <w:rPr>
          <w:rFonts w:ascii="Times Roman" w:hAnsi="Times Roman"/>
          <w:rtl w:val="0"/>
          <w:lang w:val="it-IT"/>
        </w:rPr>
        <w:t xml:space="preserve"> (a m</w:t>
      </w:r>
      <w:r>
        <w:rPr>
          <w:rFonts w:ascii="Times Roman" w:hAnsi="Times Roman" w:hint="default"/>
          <w:rtl w:val="0"/>
        </w:rPr>
        <w:t>â</w:t>
      </w:r>
      <w:r>
        <w:rPr>
          <w:rFonts w:ascii="Times Roman" w:hAnsi="Times Roman"/>
          <w:rtl w:val="0"/>
        </w:rPr>
        <w:t xml:space="preserve">nca) la persoana I singular este </w:t>
      </w:r>
      <w:r>
        <w:rPr>
          <w:rFonts w:ascii="Times Roman" w:hAnsi="Times Roman"/>
          <w:i w:val="1"/>
          <w:iCs w:val="1"/>
          <w:rtl w:val="0"/>
          <w:lang w:val="en-US"/>
        </w:rPr>
        <w:t>esse</w:t>
      </w:r>
      <w:r>
        <w:rPr>
          <w:rFonts w:ascii="Times Roman" w:hAnsi="Times Roman"/>
          <w:rtl w:val="0"/>
        </w:rPr>
        <w:t>.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b) Sie spielt nicht Tennis.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(Ea nu joac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 xml:space="preserve">ă 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pt-PT"/>
        </w:rPr>
        <w:t>tenis.)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pt-PT"/>
        </w:rPr>
      </w:pPr>
      <w:r>
        <w:rPr>
          <w:rFonts w:ascii="Times Roman" w:hAnsi="Times Roman"/>
          <w:b w:val="1"/>
          <w:bCs w:val="1"/>
          <w:rtl w:val="0"/>
          <w:lang w:val="pt-PT"/>
        </w:rPr>
        <w:t>Explica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  <w:lang w:val="de-DE"/>
        </w:rPr>
        <w:t>ie:</w:t>
      </w:r>
      <w:r>
        <w:rPr>
          <w:rFonts w:ascii="Times Roman" w:hAnsi="Times Roman"/>
          <w:rtl w:val="0"/>
          <w:lang w:val="de-DE"/>
        </w:rPr>
        <w:t xml:space="preserve"> Verbul </w:t>
      </w:r>
      <w:r>
        <w:rPr>
          <w:rFonts w:ascii="Times Roman" w:hAnsi="Times Roman"/>
          <w:i w:val="1"/>
          <w:iCs w:val="1"/>
          <w:rtl w:val="0"/>
          <w:lang w:val="de-DE"/>
        </w:rPr>
        <w:t>spielen</w:t>
      </w:r>
      <w:r>
        <w:rPr>
          <w:rFonts w:ascii="Times Roman" w:hAnsi="Times Roman"/>
          <w:rtl w:val="0"/>
        </w:rPr>
        <w:t xml:space="preserve"> (a juca) la persoana a III-a singular este </w:t>
      </w:r>
      <w:r>
        <w:rPr>
          <w:rFonts w:ascii="Times Roman" w:hAnsi="Times Roman"/>
          <w:i w:val="1"/>
          <w:iCs w:val="1"/>
          <w:rtl w:val="0"/>
          <w:lang w:val="de-DE"/>
        </w:rPr>
        <w:t>spielt</w:t>
      </w:r>
      <w:r>
        <w:rPr>
          <w:rFonts w:ascii="Times Roman" w:hAnsi="Times Roman"/>
          <w:rtl w:val="0"/>
        </w:rPr>
        <w:t>. Pentru nega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 xml:space="preserve">ie, folosim </w:t>
      </w:r>
      <w:r>
        <w:rPr>
          <w:rFonts w:ascii="Times Roman" w:hAnsi="Times Roman"/>
          <w:i w:val="1"/>
          <w:iCs w:val="1"/>
          <w:rtl w:val="0"/>
          <w:lang w:val="de-DE"/>
        </w:rPr>
        <w:t>nicht</w:t>
      </w:r>
      <w:r>
        <w:rPr>
          <w:rFonts w:ascii="Times Roman" w:hAnsi="Times Roman"/>
          <w:rtl w:val="0"/>
        </w:rPr>
        <w:t xml:space="preserve"> dup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  <w:lang w:val="nl-NL"/>
        </w:rPr>
        <w:t>verb.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Exerci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iul 2: Transform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ă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propozi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iile la persoana a treia singular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a) Wir arbeiten im B</w:t>
      </w:r>
      <w:r>
        <w:rPr>
          <w:rFonts w:ascii="Times Roman" w:hAnsi="Times Roman" w:hint="default"/>
          <w:b w:val="1"/>
          <w:bCs w:val="1"/>
          <w:rtl w:val="0"/>
        </w:rPr>
        <w:t>ü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ro. 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(Noi lucr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ă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m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î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n birou.)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0"/>
          <w:iCs w:val="0"/>
          <w:rtl w:val="0"/>
          <w:lang w:val="de-DE"/>
        </w:rPr>
        <w:t>Er arbeitet im B</w:t>
      </w:r>
      <w:r>
        <w:rPr>
          <w:rFonts w:ascii="Times Roman" w:hAnsi="Times Roman" w:hint="default"/>
          <w:b w:val="1"/>
          <w:bCs w:val="1"/>
          <w:i w:val="0"/>
          <w:iCs w:val="0"/>
          <w:rtl w:val="0"/>
        </w:rPr>
        <w:t>ü</w:t>
      </w:r>
      <w:r>
        <w:rPr>
          <w:rFonts w:ascii="Times Roman" w:hAnsi="Times Roman"/>
          <w:b w:val="1"/>
          <w:bCs w:val="1"/>
          <w:i w:val="0"/>
          <w:iCs w:val="0"/>
          <w:rtl w:val="0"/>
          <w:lang w:val="it-IT"/>
        </w:rPr>
        <w:t>ro.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</w:rPr>
        <w:t>(El lucreaz</w:t>
      </w:r>
      <w:r>
        <w:rPr>
          <w:rFonts w:ascii="Times Roman" w:hAnsi="Times Roman" w:hint="default"/>
          <w:i w:val="1"/>
          <w:iCs w:val="1"/>
          <w:rtl w:val="0"/>
        </w:rPr>
        <w:t>ă î</w:t>
      </w:r>
      <w:r>
        <w:rPr>
          <w:rFonts w:ascii="Times Roman" w:hAnsi="Times Roman"/>
          <w:i w:val="1"/>
          <w:iCs w:val="1"/>
          <w:rtl w:val="0"/>
        </w:rPr>
        <w:t>n birou.)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pt-PT"/>
        </w:rPr>
      </w:pPr>
      <w:r>
        <w:rPr>
          <w:rFonts w:ascii="Times Roman" w:hAnsi="Times Roman"/>
          <w:b w:val="1"/>
          <w:bCs w:val="1"/>
          <w:rtl w:val="0"/>
          <w:lang w:val="pt-PT"/>
        </w:rPr>
        <w:t>Explica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  <w:lang w:val="de-DE"/>
        </w:rPr>
        <w:t>ie:</w:t>
      </w:r>
      <w:r>
        <w:rPr>
          <w:rFonts w:ascii="Times Roman" w:hAnsi="Times Roman"/>
          <w:rtl w:val="0"/>
          <w:lang w:val="de-DE"/>
        </w:rPr>
        <w:t xml:space="preserve"> Verbul </w:t>
      </w:r>
      <w:r>
        <w:rPr>
          <w:rFonts w:ascii="Times Roman" w:hAnsi="Times Roman"/>
          <w:i w:val="1"/>
          <w:iCs w:val="1"/>
          <w:rtl w:val="0"/>
          <w:lang w:val="de-DE"/>
        </w:rPr>
        <w:t>arbeiten</w:t>
      </w:r>
      <w:r>
        <w:rPr>
          <w:rFonts w:ascii="Times Roman" w:hAnsi="Times Roman"/>
          <w:rtl w:val="0"/>
        </w:rPr>
        <w:t xml:space="preserve"> (a lucra) la persoana a III-a singular este </w:t>
      </w:r>
      <w:r>
        <w:rPr>
          <w:rFonts w:ascii="Times Roman" w:hAnsi="Times Roman"/>
          <w:i w:val="1"/>
          <w:iCs w:val="1"/>
          <w:rtl w:val="0"/>
          <w:lang w:val="de-DE"/>
        </w:rPr>
        <w:t>arbeitet</w:t>
      </w:r>
      <w:r>
        <w:rPr>
          <w:rFonts w:ascii="Times Roman" w:hAnsi="Times Roman"/>
          <w:rtl w:val="0"/>
        </w:rPr>
        <w:t>. Ad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ug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 xml:space="preserve">m un </w:t>
      </w:r>
      <w:r>
        <w:rPr>
          <w:rFonts w:ascii="Times Roman" w:hAnsi="Times Roman"/>
          <w:i w:val="1"/>
          <w:iCs w:val="1"/>
          <w:rtl w:val="0"/>
        </w:rPr>
        <w:t>e</w:t>
      </w:r>
      <w:r>
        <w:rPr>
          <w:rFonts w:ascii="Times Roman" w:hAnsi="Times Roman" w:hint="default"/>
          <w:rtl w:val="0"/>
        </w:rPr>
        <w:t xml:space="preserve"> î</w:t>
      </w:r>
      <w:r>
        <w:rPr>
          <w:rFonts w:ascii="Times Roman" w:hAnsi="Times Roman"/>
          <w:rtl w:val="0"/>
        </w:rPr>
        <w:t>nainte de termina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ie pentru a p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  <w:lang w:val="it-IT"/>
        </w:rPr>
        <w:t>stra pronun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>ia corect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Exerci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iul 3: Tradu urm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ă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toarele propozi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ț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ii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î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n german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 xml:space="preserve">ă 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>folosind prezentul simplu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a) </w:t>
      </w:r>
      <w:r>
        <w:rPr>
          <w:rFonts w:ascii="Times Roman" w:hAnsi="Times Roman" w:hint="default"/>
          <w:b w:val="1"/>
          <w:bCs w:val="1"/>
          <w:rtl w:val="0"/>
        </w:rPr>
        <w:t>Î</w:t>
      </w:r>
      <w:r>
        <w:rPr>
          <w:rFonts w:ascii="Times Roman" w:hAnsi="Times Roman"/>
          <w:b w:val="1"/>
          <w:bCs w:val="1"/>
          <w:rtl w:val="0"/>
        </w:rPr>
        <w:t>n fiecare diminea</w:t>
      </w:r>
      <w:r>
        <w:rPr>
          <w:rFonts w:ascii="Times Roman" w:hAnsi="Times Roman" w:hint="default"/>
          <w:b w:val="1"/>
          <w:bCs w:val="1"/>
          <w:rtl w:val="0"/>
        </w:rPr>
        <w:t>ță</w:t>
      </w:r>
      <w:r>
        <w:rPr>
          <w:rFonts w:ascii="Times Roman" w:hAnsi="Times Roman"/>
          <w:b w:val="1"/>
          <w:bCs w:val="1"/>
          <w:rtl w:val="0"/>
        </w:rPr>
        <w:t>, eu citesc ziarul.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i w:val="1"/>
          <w:iCs w:val="1"/>
          <w:rtl w:val="0"/>
          <w:lang w:val="it-IT"/>
        </w:rPr>
      </w:pPr>
      <w:r>
        <w:rPr>
          <w:rFonts w:ascii="Times Roman" w:hAnsi="Times Roman"/>
          <w:b w:val="1"/>
          <w:bCs w:val="1"/>
          <w:i w:val="0"/>
          <w:iCs w:val="0"/>
          <w:rtl w:val="0"/>
          <w:lang w:val="it-IT"/>
        </w:rPr>
        <w:t>German</w:t>
      </w:r>
      <w:r>
        <w:rPr>
          <w:rFonts w:ascii="Times Roman" w:hAnsi="Times Roman" w:hint="default"/>
          <w:b w:val="1"/>
          <w:bCs w:val="1"/>
          <w:i w:val="0"/>
          <w:iCs w:val="0"/>
          <w:rtl w:val="0"/>
        </w:rPr>
        <w:t>ă</w:t>
      </w:r>
      <w:r>
        <w:rPr>
          <w:rFonts w:ascii="Times Roman" w:hAnsi="Times Roman"/>
          <w:b w:val="1"/>
          <w:bCs w:val="1"/>
          <w:i w:val="0"/>
          <w:iCs w:val="0"/>
          <w:rtl w:val="0"/>
        </w:rPr>
        <w:t>: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de-DE"/>
        </w:rPr>
        <w:t>Jeden Morgen lese ich die Zeitung.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pt-PT"/>
        </w:rPr>
      </w:pPr>
      <w:r>
        <w:rPr>
          <w:rFonts w:ascii="Times Roman" w:hAnsi="Times Roman"/>
          <w:b w:val="1"/>
          <w:bCs w:val="1"/>
          <w:rtl w:val="0"/>
          <w:lang w:val="pt-PT"/>
        </w:rPr>
        <w:t>Explica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  <w:lang w:val="de-DE"/>
        </w:rPr>
        <w:t>ie:</w:t>
      </w:r>
      <w:r>
        <w:rPr>
          <w:rFonts w:ascii="Times Roman" w:hAnsi="Times Roman"/>
          <w:rtl w:val="0"/>
        </w:rPr>
        <w:t xml:space="preserve"> Complementul de timp </w:t>
      </w:r>
      <w:r>
        <w:rPr>
          <w:rFonts w:ascii="Times Roman" w:hAnsi="Times Roman"/>
          <w:i w:val="1"/>
          <w:iCs w:val="1"/>
          <w:rtl w:val="0"/>
          <w:lang w:val="de-DE"/>
        </w:rPr>
        <w:t>Jeden Morgen</w:t>
      </w:r>
      <w:r>
        <w:rPr>
          <w:rFonts w:ascii="Times Roman" w:hAnsi="Times Roman"/>
          <w:rtl w:val="0"/>
        </w:rPr>
        <w:t xml:space="preserve"> (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 fiecare diminea</w:t>
      </w:r>
      <w:r>
        <w:rPr>
          <w:rFonts w:ascii="Times Roman" w:hAnsi="Times Roman" w:hint="default"/>
          <w:rtl w:val="0"/>
        </w:rPr>
        <w:t>ță</w:t>
      </w:r>
      <w:r>
        <w:rPr>
          <w:rFonts w:ascii="Times Roman" w:hAnsi="Times Roman"/>
          <w:rtl w:val="0"/>
        </w:rPr>
        <w:t xml:space="preserve">) este plasat la </w:t>
      </w:r>
      <w:r>
        <w:rPr>
          <w:rFonts w:ascii="Times Roman" w:hAnsi="Times Roman" w:hint="default"/>
          <w:rtl w:val="0"/>
        </w:rPr>
        <w:t>î</w:t>
      </w:r>
      <w:r>
        <w:rPr>
          <w:rFonts w:ascii="Times Roman" w:hAnsi="Times Roman"/>
          <w:rtl w:val="0"/>
        </w:rPr>
        <w:t>nceputul propozi</w:t>
      </w:r>
      <w:r>
        <w:rPr>
          <w:rFonts w:ascii="Times Roman" w:hAnsi="Times Roman" w:hint="default"/>
          <w:rtl w:val="0"/>
        </w:rPr>
        <w:t>ț</w:t>
      </w:r>
      <w:r>
        <w:rPr>
          <w:rFonts w:ascii="Times Roman" w:hAnsi="Times Roman"/>
          <w:rtl w:val="0"/>
        </w:rPr>
        <w:t xml:space="preserve">iei. Verbul </w:t>
      </w:r>
      <w:r>
        <w:rPr>
          <w:rFonts w:ascii="Times Roman" w:hAnsi="Times Roman"/>
          <w:i w:val="1"/>
          <w:iCs w:val="1"/>
          <w:rtl w:val="0"/>
          <w:lang w:val="da-DK"/>
        </w:rPr>
        <w:t>lesen</w:t>
      </w:r>
      <w:r>
        <w:rPr>
          <w:rFonts w:ascii="Times Roman" w:hAnsi="Times Roman"/>
          <w:rtl w:val="0"/>
        </w:rPr>
        <w:t xml:space="preserve"> (a citi) la persoana I singular este </w:t>
      </w:r>
      <w:r>
        <w:rPr>
          <w:rFonts w:ascii="Times Roman" w:hAnsi="Times Roman"/>
          <w:i w:val="1"/>
          <w:iCs w:val="1"/>
          <w:rtl w:val="0"/>
          <w:lang w:val="fr-FR"/>
        </w:rPr>
        <w:t>lese</w:t>
      </w:r>
      <w:r>
        <w:rPr>
          <w:rFonts w:ascii="Times Roman" w:hAnsi="Times Roman"/>
          <w:rtl w:val="0"/>
        </w:rPr>
        <w:t>.</w:t>
      </w:r>
    </w:p>
    <w:p>
      <w:pPr>
        <w:pStyle w:val="Default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b) Pisicile toarce c</w:t>
      </w:r>
      <w:r>
        <w:rPr>
          <w:rFonts w:ascii="Times Roman" w:hAnsi="Times Roman" w:hint="default"/>
          <w:b w:val="1"/>
          <w:bCs w:val="1"/>
          <w:rtl w:val="0"/>
        </w:rPr>
        <w:t>â</w:t>
      </w:r>
      <w:r>
        <w:rPr>
          <w:rFonts w:ascii="Times Roman" w:hAnsi="Times Roman"/>
          <w:b w:val="1"/>
          <w:bCs w:val="1"/>
          <w:rtl w:val="0"/>
        </w:rPr>
        <w:t>nd sunt mul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</w:rPr>
        <w:t>umite.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i w:val="1"/>
          <w:iCs w:val="1"/>
          <w:rtl w:val="0"/>
          <w:lang w:val="it-IT"/>
        </w:rPr>
      </w:pPr>
      <w:r>
        <w:rPr>
          <w:rFonts w:ascii="Times Roman" w:hAnsi="Times Roman"/>
          <w:b w:val="1"/>
          <w:bCs w:val="1"/>
          <w:i w:val="0"/>
          <w:iCs w:val="0"/>
          <w:rtl w:val="0"/>
          <w:lang w:val="it-IT"/>
        </w:rPr>
        <w:t>German</w:t>
      </w:r>
      <w:r>
        <w:rPr>
          <w:rFonts w:ascii="Times Roman" w:hAnsi="Times Roman" w:hint="default"/>
          <w:b w:val="1"/>
          <w:bCs w:val="1"/>
          <w:i w:val="0"/>
          <w:iCs w:val="0"/>
          <w:rtl w:val="0"/>
        </w:rPr>
        <w:t>ă</w:t>
      </w:r>
      <w:r>
        <w:rPr>
          <w:rFonts w:ascii="Times Roman" w:hAnsi="Times Roman"/>
          <w:b w:val="1"/>
          <w:bCs w:val="1"/>
          <w:i w:val="0"/>
          <w:iCs w:val="0"/>
          <w:rtl w:val="0"/>
        </w:rPr>
        <w:t>: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de-DE"/>
        </w:rPr>
        <w:t>Katzen schnurren, wenn sie zufrieden sind.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pt-PT"/>
        </w:rPr>
      </w:pPr>
      <w:r>
        <w:rPr>
          <w:rFonts w:ascii="Times Roman" w:hAnsi="Times Roman"/>
          <w:b w:val="1"/>
          <w:bCs w:val="1"/>
          <w:rtl w:val="0"/>
          <w:lang w:val="pt-PT"/>
        </w:rPr>
        <w:t>Explica</w:t>
      </w:r>
      <w:r>
        <w:rPr>
          <w:rFonts w:ascii="Times Roman" w:hAnsi="Times Roman" w:hint="default"/>
          <w:b w:val="1"/>
          <w:bCs w:val="1"/>
          <w:rtl w:val="0"/>
        </w:rPr>
        <w:t>ț</w:t>
      </w:r>
      <w:r>
        <w:rPr>
          <w:rFonts w:ascii="Times Roman" w:hAnsi="Times Roman"/>
          <w:b w:val="1"/>
          <w:bCs w:val="1"/>
          <w:rtl w:val="0"/>
          <w:lang w:val="de-DE"/>
        </w:rPr>
        <w:t>ie: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de-DE"/>
        </w:rPr>
        <w:t>Katzen</w:t>
      </w:r>
      <w:r>
        <w:rPr>
          <w:rFonts w:ascii="Times Roman" w:hAnsi="Times Roman"/>
          <w:rtl w:val="0"/>
        </w:rPr>
        <w:t xml:space="preserve"> (Pisicile) este la plural, deci verbul </w:t>
      </w:r>
      <w:r>
        <w:rPr>
          <w:rFonts w:ascii="Times Roman" w:hAnsi="Times Roman"/>
          <w:i w:val="1"/>
          <w:iCs w:val="1"/>
          <w:rtl w:val="0"/>
          <w:lang w:val="de-DE"/>
        </w:rPr>
        <w:t>schnurren</w:t>
      </w:r>
      <w:r>
        <w:rPr>
          <w:rFonts w:ascii="Times Roman" w:hAnsi="Times Roman"/>
          <w:rtl w:val="0"/>
        </w:rPr>
        <w:t xml:space="preserve"> (a toarce) r</w:t>
      </w:r>
      <w:r>
        <w:rPr>
          <w:rFonts w:ascii="Times Roman" w:hAnsi="Times Roman" w:hint="default"/>
          <w:rtl w:val="0"/>
        </w:rPr>
        <w:t>ă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â</w:t>
      </w:r>
      <w:r>
        <w:rPr>
          <w:rFonts w:ascii="Times Roman" w:hAnsi="Times Roman"/>
          <w:rtl w:val="0"/>
        </w:rPr>
        <w:t>ne la forma de baz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rtl w:val="0"/>
        </w:rPr>
        <w:t xml:space="preserve">pentru persoana a III-a plural. </w:t>
      </w:r>
      <w:r>
        <w:rPr>
          <w:rFonts w:ascii="Times Roman" w:hAnsi="Times Roman"/>
          <w:i w:val="1"/>
          <w:iCs w:val="1"/>
          <w:rtl w:val="0"/>
          <w:lang w:val="de-DE"/>
        </w:rPr>
        <w:t>Wenn sie zufrieden sind</w:t>
      </w:r>
      <w:r>
        <w:rPr>
          <w:rFonts w:ascii="Times Roman" w:hAnsi="Times Roman" w:hint="default"/>
          <w:rtl w:val="0"/>
        </w:rPr>
        <w:t xml:space="preserve"> î</w:t>
      </w:r>
      <w:r>
        <w:rPr>
          <w:rFonts w:ascii="Times Roman" w:hAnsi="Times Roman"/>
          <w:rtl w:val="0"/>
        </w:rPr>
        <w:t>nseamn</w:t>
      </w:r>
      <w:r>
        <w:rPr>
          <w:rFonts w:ascii="Times Roman" w:hAnsi="Times Roman" w:hint="default"/>
          <w:rtl w:val="0"/>
        </w:rPr>
        <w:t xml:space="preserve">ă </w:t>
      </w:r>
      <w:r>
        <w:rPr>
          <w:rFonts w:ascii="Times Roman" w:hAnsi="Times Roman"/>
          <w:i w:val="1"/>
          <w:iCs w:val="1"/>
          <w:rtl w:val="0"/>
        </w:rPr>
        <w:t>c</w:t>
      </w:r>
      <w:r>
        <w:rPr>
          <w:rFonts w:ascii="Times Roman" w:hAnsi="Times Roman" w:hint="default"/>
          <w:i w:val="1"/>
          <w:iCs w:val="1"/>
          <w:rtl w:val="0"/>
        </w:rPr>
        <w:t>â</w:t>
      </w:r>
      <w:r>
        <w:rPr>
          <w:rFonts w:ascii="Times Roman" w:hAnsi="Times Roman"/>
          <w:i w:val="1"/>
          <w:iCs w:val="1"/>
          <w:rtl w:val="0"/>
        </w:rPr>
        <w:t>nd ele sunt mul</w:t>
      </w:r>
      <w:r>
        <w:rPr>
          <w:rFonts w:ascii="Times Roman" w:hAnsi="Times Roman" w:hint="default"/>
          <w:i w:val="1"/>
          <w:iCs w:val="1"/>
          <w:rtl w:val="0"/>
        </w:rPr>
        <w:t>ț</w:t>
      </w:r>
      <w:r>
        <w:rPr>
          <w:rFonts w:ascii="Times Roman" w:hAnsi="Times Roman"/>
          <w:i w:val="1"/>
          <w:iCs w:val="1"/>
          <w:rtl w:val="0"/>
        </w:rPr>
        <w:t>umite</w:t>
      </w:r>
      <w:r>
        <w:rPr>
          <w:rFonts w:ascii="Times Roman" w:hAnsi="Times Roman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